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FCB9" w14:textId="77777777" w:rsidR="000150E9" w:rsidRPr="00A52171" w:rsidRDefault="00A52171" w:rsidP="00B429EE">
      <w:pPr>
        <w:pStyle w:val="Tytu"/>
        <w:ind w:left="0"/>
        <w:rPr>
          <w:sz w:val="72"/>
          <w:szCs w:val="72"/>
        </w:rPr>
      </w:pPr>
      <w:r w:rsidRPr="00A52171">
        <w:rPr>
          <w:sz w:val="72"/>
          <w:szCs w:val="72"/>
          <w:lang w:bidi="pl-PL"/>
        </w:rPr>
        <w:t>Prz</w:t>
      </w:r>
      <w:r>
        <w:rPr>
          <w:sz w:val="72"/>
          <w:szCs w:val="72"/>
          <w:lang w:bidi="pl-PL"/>
        </w:rPr>
        <w:t>ewo</w:t>
      </w:r>
      <w:r w:rsidRPr="00A52171">
        <w:rPr>
          <w:sz w:val="72"/>
          <w:szCs w:val="72"/>
          <w:lang w:bidi="pl-PL"/>
        </w:rPr>
        <w:t>dnik dla recenzenta</w:t>
      </w:r>
      <w:bookmarkStart w:id="0" w:name="_Hlk487785372"/>
      <w:bookmarkEnd w:id="0"/>
    </w:p>
    <w:p w14:paraId="47762C02" w14:textId="77777777" w:rsidR="00A52171" w:rsidRDefault="00A52171" w:rsidP="005670FE">
      <w:pPr>
        <w:pStyle w:val="Nagwek1"/>
        <w:jc w:val="both"/>
        <w:rPr>
          <w:rFonts w:ascii="Ebrima" w:hAnsi="Ebrima"/>
          <w:i/>
          <w:sz w:val="20"/>
          <w:szCs w:val="20"/>
        </w:rPr>
      </w:pPr>
      <w:r w:rsidRPr="002942E5">
        <w:rPr>
          <w:rFonts w:ascii="Ebrima" w:hAnsi="Ebrima"/>
          <w:sz w:val="20"/>
          <w:szCs w:val="20"/>
        </w:rPr>
        <w:t>Prośba o przygotowanie recenzji zostanie przesłana przez redaktora prowadzącego na adres e-mail recenzenta. Konta recenzentów zostały utworzone przez redakcj</w:t>
      </w:r>
      <w:r w:rsidR="00AB43F8">
        <w:rPr>
          <w:rFonts w:ascii="Ebrima" w:hAnsi="Ebrima"/>
          <w:sz w:val="20"/>
          <w:szCs w:val="20"/>
        </w:rPr>
        <w:t>ę</w:t>
      </w:r>
      <w:r w:rsidRPr="002942E5">
        <w:rPr>
          <w:rFonts w:ascii="Ebrima" w:hAnsi="Ebrima"/>
          <w:sz w:val="20"/>
          <w:szCs w:val="20"/>
        </w:rPr>
        <w:t xml:space="preserve">. Jeżeli nie ma </w:t>
      </w:r>
      <w:r w:rsidR="005B355E">
        <w:rPr>
          <w:rFonts w:ascii="Ebrima" w:hAnsi="Ebrima"/>
          <w:sz w:val="20"/>
          <w:szCs w:val="20"/>
        </w:rPr>
        <w:t>C</w:t>
      </w:r>
      <w:r w:rsidRPr="002942E5">
        <w:rPr>
          <w:rFonts w:ascii="Ebrima" w:hAnsi="Ebrima"/>
          <w:sz w:val="20"/>
          <w:szCs w:val="20"/>
        </w:rPr>
        <w:t>ię wśród recenzentów tego czasopisma a chcesz pełnić taką funkcję</w:t>
      </w:r>
      <w:r w:rsidR="005B355E">
        <w:rPr>
          <w:rFonts w:ascii="Ebrima" w:hAnsi="Ebrima"/>
          <w:sz w:val="20"/>
          <w:szCs w:val="20"/>
        </w:rPr>
        <w:t>,</w:t>
      </w:r>
      <w:r w:rsidRPr="002942E5">
        <w:rPr>
          <w:rFonts w:ascii="Ebrima" w:hAnsi="Ebrima"/>
          <w:sz w:val="20"/>
          <w:szCs w:val="20"/>
        </w:rPr>
        <w:t xml:space="preserve"> wejdź na stronę czasopisma i z menu wybierz </w:t>
      </w:r>
      <w:r w:rsidRPr="00A52171">
        <w:rPr>
          <w:rFonts w:ascii="Ebrima" w:hAnsi="Ebrima"/>
          <w:b/>
          <w:i/>
          <w:sz w:val="20"/>
          <w:szCs w:val="20"/>
        </w:rPr>
        <w:t xml:space="preserve">Zarejestruj </w:t>
      </w:r>
      <w:r w:rsidRPr="002942E5">
        <w:rPr>
          <w:rFonts w:ascii="Ebrima" w:hAnsi="Ebrima"/>
          <w:sz w:val="20"/>
          <w:szCs w:val="20"/>
        </w:rPr>
        <w:t xml:space="preserve">w formularzu rejestracji zaznaczając opcję </w:t>
      </w:r>
      <w:r w:rsidRPr="00A52171">
        <w:rPr>
          <w:rFonts w:ascii="Ebrima" w:hAnsi="Ebrima"/>
          <w:b/>
          <w:i/>
          <w:sz w:val="20"/>
          <w:szCs w:val="20"/>
        </w:rPr>
        <w:t>Recenzent</w:t>
      </w:r>
      <w:r w:rsidR="00AB43F8">
        <w:rPr>
          <w:rFonts w:ascii="Ebrima" w:hAnsi="Ebrima"/>
          <w:b/>
          <w:i/>
          <w:sz w:val="20"/>
          <w:szCs w:val="20"/>
        </w:rPr>
        <w:t>.</w:t>
      </w:r>
    </w:p>
    <w:p w14:paraId="1B832AA9" w14:textId="77777777" w:rsidR="00A52171" w:rsidRDefault="00A52171" w:rsidP="0026504D">
      <w:pPr>
        <w:pStyle w:val="Nagwek1"/>
        <w:rPr>
          <w:rFonts w:ascii="Ebrima" w:hAnsi="Ebrima"/>
          <w:i/>
          <w:sz w:val="20"/>
          <w:szCs w:val="20"/>
        </w:rPr>
      </w:pPr>
    </w:p>
    <w:p w14:paraId="12085862" w14:textId="77777777" w:rsidR="00A52171" w:rsidRDefault="00A52171" w:rsidP="0026504D">
      <w:pPr>
        <w:pStyle w:val="Nagwek1"/>
        <w:rPr>
          <w:rFonts w:ascii="Ebrima" w:hAnsi="Ebrima"/>
          <w:i/>
          <w:sz w:val="20"/>
          <w:szCs w:val="20"/>
        </w:rPr>
      </w:pPr>
    </w:p>
    <w:p w14:paraId="653369E9" w14:textId="77777777" w:rsidR="0026484A" w:rsidRPr="00B97562" w:rsidRDefault="00BD5907" w:rsidP="0026504D">
      <w:pPr>
        <w:pStyle w:val="Nagwek1"/>
      </w:pPr>
      <w:r>
        <w:rPr>
          <w:lang w:bidi="pl-PL"/>
        </w:rPr>
        <w:t>Zapytanie o wykonanie recenzji</w:t>
      </w:r>
    </w:p>
    <w:p w14:paraId="00730656" w14:textId="77777777" w:rsidR="005670FE" w:rsidRPr="005670FE" w:rsidRDefault="005670FE" w:rsidP="005670FE">
      <w:pPr>
        <w:spacing w:before="0" w:after="200" w:line="276" w:lineRule="auto"/>
        <w:jc w:val="both"/>
        <w:rPr>
          <w:rFonts w:ascii="Ebrima" w:hAnsi="Ebrima"/>
          <w:sz w:val="20"/>
          <w:szCs w:val="20"/>
        </w:rPr>
      </w:pPr>
      <w:r w:rsidRPr="005670FE">
        <w:rPr>
          <w:rFonts w:ascii="Ebrima" w:hAnsi="Ebrima"/>
          <w:sz w:val="20"/>
          <w:szCs w:val="20"/>
        </w:rPr>
        <w:t xml:space="preserve">Jeżeli na twój adres e-mail zostanie przesłana od redakcji czasopisma </w:t>
      </w:r>
      <w:r w:rsidRPr="005670FE">
        <w:rPr>
          <w:rFonts w:ascii="Ebrima" w:hAnsi="Ebrima"/>
          <w:b/>
          <w:i/>
          <w:sz w:val="20"/>
          <w:szCs w:val="20"/>
        </w:rPr>
        <w:t xml:space="preserve">Prośba o </w:t>
      </w:r>
      <w:r w:rsidR="006F6997">
        <w:rPr>
          <w:rFonts w:ascii="Ebrima" w:hAnsi="Ebrima"/>
          <w:b/>
          <w:i/>
          <w:sz w:val="20"/>
          <w:szCs w:val="20"/>
        </w:rPr>
        <w:t>wykonanie</w:t>
      </w:r>
      <w:r w:rsidRPr="005670FE">
        <w:rPr>
          <w:rFonts w:ascii="Ebrima" w:hAnsi="Ebrima"/>
          <w:b/>
          <w:i/>
          <w:sz w:val="20"/>
          <w:szCs w:val="20"/>
        </w:rPr>
        <w:t xml:space="preserve"> recenzji artykułu</w:t>
      </w:r>
      <w:r w:rsidRPr="005670FE">
        <w:rPr>
          <w:rFonts w:ascii="Ebrima" w:hAnsi="Ebrima"/>
          <w:i/>
          <w:sz w:val="20"/>
          <w:szCs w:val="20"/>
        </w:rPr>
        <w:t xml:space="preserve"> </w:t>
      </w:r>
      <w:r w:rsidRPr="005670FE">
        <w:rPr>
          <w:rFonts w:ascii="Ebrima" w:hAnsi="Ebrima"/>
          <w:sz w:val="20"/>
          <w:szCs w:val="20"/>
        </w:rPr>
        <w:t xml:space="preserve">kliknij w link załączony w treści wiadomości. Wyświetli się strona z informacjami </w:t>
      </w:r>
      <w:r w:rsidR="00AB43F8">
        <w:rPr>
          <w:rFonts w:ascii="Ebrima" w:hAnsi="Ebrima"/>
          <w:sz w:val="20"/>
          <w:szCs w:val="20"/>
        </w:rPr>
        <w:t>dotyczącymi zgłoszenia</w:t>
      </w:r>
      <w:r w:rsidRPr="005670FE">
        <w:rPr>
          <w:rFonts w:ascii="Ebrima" w:hAnsi="Ebrima"/>
          <w:sz w:val="20"/>
          <w:szCs w:val="20"/>
        </w:rPr>
        <w:t xml:space="preserve">. </w:t>
      </w:r>
    </w:p>
    <w:p w14:paraId="57C6B9ED" w14:textId="77777777" w:rsidR="005670FE" w:rsidRDefault="00E239E0" w:rsidP="005670FE">
      <w:pPr>
        <w:spacing w:before="0" w:after="200"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W sekcji</w:t>
      </w:r>
      <w:r w:rsidRPr="00E239E0">
        <w:rPr>
          <w:rFonts w:ascii="Ebrima" w:hAnsi="Ebrima"/>
          <w:b/>
          <w:i/>
          <w:sz w:val="20"/>
          <w:szCs w:val="20"/>
        </w:rPr>
        <w:t xml:space="preserve"> Zapytanie</w:t>
      </w:r>
      <w:r>
        <w:rPr>
          <w:rFonts w:ascii="Ebrima" w:hAnsi="Ebrima"/>
          <w:sz w:val="20"/>
          <w:szCs w:val="20"/>
        </w:rPr>
        <w:t xml:space="preserve"> </w:t>
      </w:r>
      <w:r w:rsidR="005670FE" w:rsidRPr="005670FE">
        <w:rPr>
          <w:rFonts w:ascii="Ebrima" w:hAnsi="Ebrima"/>
          <w:sz w:val="20"/>
          <w:szCs w:val="20"/>
        </w:rPr>
        <w:t>znajdziesz abstrakt oraz słowa kl</w:t>
      </w:r>
      <w:r>
        <w:rPr>
          <w:rFonts w:ascii="Ebrima" w:hAnsi="Ebrima"/>
          <w:sz w:val="20"/>
          <w:szCs w:val="20"/>
        </w:rPr>
        <w:t xml:space="preserve">uczowe odnoszące się do  tekstu oraz </w:t>
      </w:r>
      <w:r w:rsidRPr="00E239E0">
        <w:rPr>
          <w:rFonts w:ascii="Ebrima" w:hAnsi="Ebrima"/>
          <w:b/>
          <w:i/>
          <w:sz w:val="20"/>
          <w:szCs w:val="20"/>
        </w:rPr>
        <w:t>h</w:t>
      </w:r>
      <w:r w:rsidR="005670FE" w:rsidRPr="00E239E0">
        <w:rPr>
          <w:rFonts w:ascii="Ebrima" w:hAnsi="Ebrima"/>
          <w:b/>
          <w:i/>
          <w:sz w:val="20"/>
          <w:szCs w:val="20"/>
        </w:rPr>
        <w:t xml:space="preserve">armonogram </w:t>
      </w:r>
      <w:r w:rsidRPr="00E239E0">
        <w:rPr>
          <w:rFonts w:ascii="Ebrima" w:hAnsi="Ebrima"/>
          <w:b/>
          <w:i/>
          <w:sz w:val="20"/>
          <w:szCs w:val="20"/>
        </w:rPr>
        <w:t>recenzji</w:t>
      </w:r>
      <w:r w:rsidR="00AB43F8">
        <w:rPr>
          <w:rFonts w:ascii="Ebrima" w:hAnsi="Ebrima"/>
          <w:b/>
          <w:i/>
          <w:sz w:val="20"/>
          <w:szCs w:val="20"/>
        </w:rPr>
        <w:t xml:space="preserve">. </w:t>
      </w:r>
      <w:r w:rsidR="00AB43F8">
        <w:rPr>
          <w:rFonts w:ascii="Ebrima" w:hAnsi="Ebrima"/>
          <w:sz w:val="20"/>
          <w:szCs w:val="20"/>
        </w:rPr>
        <w:t>Zostanie tam podany zarówno ost</w:t>
      </w:r>
      <w:r w:rsidR="005B355E">
        <w:rPr>
          <w:rFonts w:ascii="Ebrima" w:hAnsi="Ebrima"/>
          <w:sz w:val="20"/>
          <w:szCs w:val="20"/>
        </w:rPr>
        <w:t xml:space="preserve">ateczny termin </w:t>
      </w:r>
      <w:r w:rsidR="005B355E" w:rsidRPr="005B355E">
        <w:rPr>
          <w:rFonts w:ascii="Ebrima" w:hAnsi="Ebrima"/>
          <w:b/>
          <w:sz w:val="20"/>
          <w:szCs w:val="20"/>
        </w:rPr>
        <w:t>podjęcia decyzji</w:t>
      </w:r>
      <w:r w:rsidR="005B355E">
        <w:rPr>
          <w:rFonts w:ascii="Ebrima" w:hAnsi="Ebrima"/>
          <w:sz w:val="20"/>
          <w:szCs w:val="20"/>
        </w:rPr>
        <w:t xml:space="preserve"> o sporządzeniu recenzji oraz </w:t>
      </w:r>
      <w:r w:rsidR="005670FE" w:rsidRPr="005670FE">
        <w:rPr>
          <w:rFonts w:ascii="Ebrima" w:hAnsi="Ebrima"/>
          <w:sz w:val="20"/>
          <w:szCs w:val="20"/>
        </w:rPr>
        <w:t xml:space="preserve">ostateczną datę, </w:t>
      </w:r>
      <w:r w:rsidR="005670FE" w:rsidRPr="005B355E">
        <w:rPr>
          <w:rFonts w:ascii="Ebrima" w:hAnsi="Ebrima"/>
          <w:b/>
          <w:sz w:val="20"/>
          <w:szCs w:val="20"/>
        </w:rPr>
        <w:t>do której należy</w:t>
      </w:r>
      <w:r w:rsidR="00AB43F8">
        <w:rPr>
          <w:rFonts w:ascii="Ebrima" w:hAnsi="Ebrima"/>
          <w:b/>
          <w:sz w:val="20"/>
          <w:szCs w:val="20"/>
        </w:rPr>
        <w:t xml:space="preserve"> ją</w:t>
      </w:r>
      <w:r w:rsidR="005670FE" w:rsidRPr="005B355E">
        <w:rPr>
          <w:rFonts w:ascii="Ebrima" w:hAnsi="Ebrima"/>
          <w:b/>
          <w:sz w:val="20"/>
          <w:szCs w:val="20"/>
        </w:rPr>
        <w:t xml:space="preserve"> sporządzić</w:t>
      </w:r>
      <w:r w:rsidR="00AB43F8">
        <w:rPr>
          <w:rFonts w:ascii="Ebrima" w:hAnsi="Ebrima"/>
          <w:b/>
          <w:sz w:val="20"/>
          <w:szCs w:val="20"/>
        </w:rPr>
        <w:t xml:space="preserve"> oraz wysłać redakcji </w:t>
      </w:r>
      <w:proofErr w:type="spellStart"/>
      <w:r w:rsidR="00AB43F8">
        <w:rPr>
          <w:rFonts w:ascii="Ebrima" w:hAnsi="Ebrima"/>
          <w:b/>
          <w:sz w:val="20"/>
          <w:szCs w:val="20"/>
        </w:rPr>
        <w:t>rekomandację</w:t>
      </w:r>
      <w:proofErr w:type="spellEnd"/>
      <w:r w:rsidR="005670FE" w:rsidRPr="005670FE">
        <w:rPr>
          <w:rFonts w:ascii="Ebrima" w:hAnsi="Ebrima"/>
          <w:sz w:val="20"/>
          <w:szCs w:val="20"/>
        </w:rPr>
        <w:t>.</w:t>
      </w:r>
    </w:p>
    <w:p w14:paraId="7DD7AB23" w14:textId="77777777" w:rsidR="00E239E0" w:rsidRDefault="00E239E0" w:rsidP="005670FE">
      <w:pPr>
        <w:spacing w:before="0" w:after="200"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noProof/>
          <w:sz w:val="20"/>
          <w:szCs w:val="20"/>
          <w:lang w:eastAsia="pl-PL"/>
        </w:rPr>
        <w:drawing>
          <wp:inline distT="0" distB="0" distL="0" distR="0" wp14:anchorId="26C96BFC" wp14:editId="18406CA7">
            <wp:extent cx="4991100" cy="452092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801" cy="4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D548D" w14:textId="77777777" w:rsidR="005B355E" w:rsidRDefault="00BA0E1C" w:rsidP="005670FE">
      <w:pPr>
        <w:spacing w:before="0" w:after="200" w:line="276" w:lineRule="auto"/>
        <w:jc w:val="both"/>
      </w:pPr>
      <w:r>
        <w:rPr>
          <w:rFonts w:ascii="Ebrima" w:hAnsi="Ebrima"/>
          <w:sz w:val="20"/>
          <w:szCs w:val="20"/>
        </w:rPr>
        <w:t xml:space="preserve">Możesz też przejrzeć szczegółowe informacje </w:t>
      </w:r>
      <w:r w:rsidR="005B355E">
        <w:rPr>
          <w:rFonts w:ascii="Ebrima" w:hAnsi="Ebrima"/>
          <w:sz w:val="20"/>
          <w:szCs w:val="20"/>
        </w:rPr>
        <w:t xml:space="preserve">dotyczące </w:t>
      </w:r>
      <w:r>
        <w:rPr>
          <w:rFonts w:ascii="Ebrima" w:hAnsi="Ebrima"/>
          <w:sz w:val="20"/>
          <w:szCs w:val="20"/>
        </w:rPr>
        <w:t>zgłoszonego przez autora tekstu wybierając opcje</w:t>
      </w:r>
      <w:r w:rsidR="005B355E" w:rsidRPr="005B355E">
        <w:rPr>
          <w:rFonts w:ascii="Ebrima" w:hAnsi="Ebrima"/>
          <w:b/>
          <w:sz w:val="20"/>
          <w:szCs w:val="20"/>
        </w:rPr>
        <w:t xml:space="preserve"> </w:t>
      </w:r>
      <w:hyperlink r:id="rId9" w:tooltip="Wyświetl metadane dla tego tekstu" w:history="1">
        <w:r w:rsidRPr="005B355E">
          <w:rPr>
            <w:rStyle w:val="Hipercze"/>
            <w:rFonts w:ascii="Segoe UI" w:hAnsi="Segoe UI" w:cs="Segoe UI"/>
            <w:b/>
            <w:color w:val="auto"/>
            <w:sz w:val="21"/>
            <w:szCs w:val="21"/>
            <w:u w:val="none"/>
            <w:shd w:val="clear" w:color="auto" w:fill="FFFFFF"/>
          </w:rPr>
          <w:t>Wyświetl wszystkie szczegóły zgłoszonego tekstu.</w:t>
        </w:r>
      </w:hyperlink>
      <w:r w:rsidR="006A5ED2">
        <w:t xml:space="preserve"> </w:t>
      </w:r>
    </w:p>
    <w:p w14:paraId="4131825C" w14:textId="77777777" w:rsidR="006A5ED2" w:rsidRPr="006A5ED2" w:rsidRDefault="006A5ED2" w:rsidP="005670FE">
      <w:pPr>
        <w:spacing w:before="0" w:after="200" w:line="276" w:lineRule="auto"/>
        <w:jc w:val="both"/>
        <w:rPr>
          <w:b/>
          <w:i/>
        </w:rPr>
      </w:pPr>
      <w:r>
        <w:t xml:space="preserve">Musisz też zaakceptować </w:t>
      </w:r>
      <w:r>
        <w:rPr>
          <w:b/>
          <w:i/>
        </w:rPr>
        <w:t>Z</w:t>
      </w:r>
      <w:r w:rsidRPr="006A5ED2">
        <w:rPr>
          <w:b/>
          <w:i/>
        </w:rPr>
        <w:t>godę na gromadzenie i przewarzanie Twoich danych osobowych</w:t>
      </w:r>
    </w:p>
    <w:p w14:paraId="2362D4CC" w14:textId="77777777" w:rsidR="005670FE" w:rsidRDefault="00BA0E1C" w:rsidP="005670FE">
      <w:pPr>
        <w:spacing w:before="0" w:after="200"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Następnie</w:t>
      </w:r>
      <w:r w:rsidR="005670FE" w:rsidRPr="005670FE">
        <w:rPr>
          <w:rFonts w:ascii="Ebrima" w:hAnsi="Ebrima"/>
          <w:sz w:val="20"/>
          <w:szCs w:val="20"/>
        </w:rPr>
        <w:t xml:space="preserve"> podej</w:t>
      </w:r>
      <w:r w:rsidR="00AB43F8">
        <w:rPr>
          <w:rFonts w:ascii="Ebrima" w:hAnsi="Ebrima"/>
          <w:sz w:val="20"/>
          <w:szCs w:val="20"/>
        </w:rPr>
        <w:t>mij</w:t>
      </w:r>
      <w:r w:rsidR="005670FE" w:rsidRPr="005670FE">
        <w:rPr>
          <w:rFonts w:ascii="Ebrima" w:hAnsi="Ebrima"/>
          <w:sz w:val="20"/>
          <w:szCs w:val="20"/>
        </w:rPr>
        <w:t xml:space="preserve"> decyzję czy zgadzasz się wykonać recenzję danego tekstu. Jeżeli jesteś gotów ją przygotować </w:t>
      </w:r>
      <w:r>
        <w:rPr>
          <w:rFonts w:ascii="Ebrima" w:hAnsi="Ebrima"/>
          <w:sz w:val="20"/>
          <w:szCs w:val="20"/>
        </w:rPr>
        <w:t xml:space="preserve">wybierz przycisk </w:t>
      </w:r>
      <w:r w:rsidRPr="005B355E">
        <w:rPr>
          <w:rFonts w:ascii="Ebrima" w:hAnsi="Ebrima"/>
          <w:b/>
          <w:i/>
          <w:sz w:val="20"/>
          <w:szCs w:val="20"/>
        </w:rPr>
        <w:t>Zaakceptuj prośbę o wykonanie recenzji i przejdź do kroku drugiego</w:t>
      </w:r>
      <w:r w:rsidRPr="006A5ED2">
        <w:rPr>
          <w:rFonts w:ascii="Ebrima" w:hAnsi="Ebrima"/>
          <w:i/>
          <w:sz w:val="20"/>
          <w:szCs w:val="20"/>
        </w:rPr>
        <w:t>.</w:t>
      </w:r>
      <w:r w:rsidR="005670FE" w:rsidRPr="006A5ED2">
        <w:rPr>
          <w:rFonts w:ascii="Ebrima" w:hAnsi="Ebrima"/>
          <w:sz w:val="20"/>
          <w:szCs w:val="20"/>
        </w:rPr>
        <w:t xml:space="preserve"> Jeżeli odmawiasz zrecenzowania tekstu</w:t>
      </w:r>
      <w:r w:rsidR="00AB43F8">
        <w:rPr>
          <w:rFonts w:ascii="Ebrima" w:hAnsi="Ebrima"/>
          <w:sz w:val="20"/>
          <w:szCs w:val="20"/>
        </w:rPr>
        <w:t>,</w:t>
      </w:r>
      <w:r w:rsidR="005670FE" w:rsidRPr="006A5ED2">
        <w:rPr>
          <w:rFonts w:ascii="Ebrima" w:hAnsi="Ebrima"/>
          <w:sz w:val="20"/>
          <w:szCs w:val="20"/>
        </w:rPr>
        <w:t xml:space="preserve"> </w:t>
      </w:r>
      <w:r w:rsidRPr="006A5ED2">
        <w:rPr>
          <w:rFonts w:ascii="Ebrima" w:hAnsi="Ebrima"/>
          <w:sz w:val="20"/>
          <w:szCs w:val="20"/>
        </w:rPr>
        <w:t>wybierz przycisk</w:t>
      </w:r>
      <w:r w:rsidR="005670FE" w:rsidRPr="006A5ED2">
        <w:rPr>
          <w:rFonts w:ascii="Ebrima" w:hAnsi="Ebrima"/>
          <w:sz w:val="20"/>
          <w:szCs w:val="20"/>
        </w:rPr>
        <w:t xml:space="preserve"> </w:t>
      </w:r>
      <w:r w:rsidRPr="005B355E">
        <w:rPr>
          <w:rFonts w:ascii="Ebrima" w:hAnsi="Ebrima"/>
          <w:b/>
          <w:i/>
          <w:sz w:val="20"/>
          <w:szCs w:val="20"/>
        </w:rPr>
        <w:t>Odrzuć prośbę o wykonanie recenzji</w:t>
      </w:r>
      <w:r w:rsidR="006A5ED2" w:rsidRPr="005B355E">
        <w:rPr>
          <w:rFonts w:ascii="Ebrima" w:hAnsi="Ebrima"/>
          <w:b/>
          <w:i/>
          <w:sz w:val="20"/>
          <w:szCs w:val="20"/>
        </w:rPr>
        <w:t>.</w:t>
      </w:r>
      <w:r w:rsidR="006A5ED2" w:rsidRPr="006A5ED2">
        <w:rPr>
          <w:rFonts w:ascii="Ebrima" w:hAnsi="Ebrima"/>
          <w:i/>
          <w:sz w:val="20"/>
          <w:szCs w:val="20"/>
        </w:rPr>
        <w:t xml:space="preserve"> </w:t>
      </w:r>
      <w:r w:rsidR="005670FE" w:rsidRPr="006A5ED2">
        <w:rPr>
          <w:rFonts w:ascii="Ebrima" w:hAnsi="Ebrima"/>
          <w:sz w:val="20"/>
          <w:szCs w:val="20"/>
        </w:rPr>
        <w:t xml:space="preserve">Powiadomienie dla redaktora prowadzącego zostanie wygenerowane automatycznie. Oczywiście możesz wprowadzić ewentualne zmiany w treści powiadomienia. </w:t>
      </w:r>
      <w:r w:rsidR="00AB43F8">
        <w:rPr>
          <w:rFonts w:ascii="Ebrima" w:hAnsi="Ebrima"/>
          <w:sz w:val="20"/>
          <w:szCs w:val="20"/>
        </w:rPr>
        <w:t>Swój wybór potwierdź</w:t>
      </w:r>
      <w:r w:rsidR="005670FE" w:rsidRPr="005670FE">
        <w:rPr>
          <w:rFonts w:ascii="Ebrima" w:hAnsi="Ebrima"/>
          <w:sz w:val="20"/>
          <w:szCs w:val="20"/>
        </w:rPr>
        <w:t xml:space="preserve"> przycisk</w:t>
      </w:r>
      <w:r w:rsidR="00AB43F8">
        <w:rPr>
          <w:rFonts w:ascii="Ebrima" w:hAnsi="Ebrima"/>
          <w:sz w:val="20"/>
          <w:szCs w:val="20"/>
        </w:rPr>
        <w:t>iem</w:t>
      </w:r>
      <w:r w:rsidR="005670FE" w:rsidRPr="005670FE">
        <w:rPr>
          <w:rFonts w:ascii="Ebrima" w:hAnsi="Ebrima"/>
          <w:sz w:val="20"/>
          <w:szCs w:val="20"/>
        </w:rPr>
        <w:t xml:space="preserve"> </w:t>
      </w:r>
      <w:r w:rsidR="005670FE" w:rsidRPr="005B355E">
        <w:rPr>
          <w:rFonts w:ascii="Ebrima" w:hAnsi="Ebrima"/>
          <w:b/>
          <w:sz w:val="20"/>
          <w:szCs w:val="20"/>
        </w:rPr>
        <w:t>Wyślij.</w:t>
      </w:r>
    </w:p>
    <w:p w14:paraId="218A53A1" w14:textId="77777777" w:rsidR="00BA0E1C" w:rsidRPr="005670FE" w:rsidRDefault="00BA0E1C" w:rsidP="005670FE">
      <w:pPr>
        <w:spacing w:before="0" w:after="200"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noProof/>
          <w:sz w:val="20"/>
          <w:szCs w:val="20"/>
          <w:lang w:eastAsia="pl-PL"/>
        </w:rPr>
        <w:drawing>
          <wp:inline distT="0" distB="0" distL="0" distR="0" wp14:anchorId="7A950ECB" wp14:editId="43657091">
            <wp:extent cx="5724525" cy="4000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FFD5" w14:textId="77777777" w:rsidR="0026484A" w:rsidRPr="00B97562" w:rsidRDefault="006A5ED2" w:rsidP="0026504D">
      <w:pPr>
        <w:pStyle w:val="Nagwek1podziastrony"/>
      </w:pPr>
      <w:r>
        <w:rPr>
          <w:lang w:bidi="pl-PL"/>
        </w:rPr>
        <w:lastRenderedPageBreak/>
        <w:t>Wytyczne</w:t>
      </w:r>
    </w:p>
    <w:p w14:paraId="51817EFF" w14:textId="77777777" w:rsidR="006A5ED2" w:rsidRDefault="006F6997" w:rsidP="006A5ED2">
      <w:pPr>
        <w:spacing w:before="0" w:after="200" w:line="276" w:lineRule="auto"/>
        <w:rPr>
          <w:rFonts w:ascii="Ebrima" w:hAnsi="Ebrima" w:cstheme="minorHAnsi"/>
          <w:b/>
          <w:sz w:val="20"/>
          <w:szCs w:val="20"/>
        </w:rPr>
      </w:pPr>
      <w:r w:rsidRPr="006A5ED2">
        <w:rPr>
          <w:rFonts w:ascii="Ebrima" w:hAnsi="Ebrima" w:cstheme="minorHAnsi"/>
          <w:sz w:val="20"/>
          <w:szCs w:val="20"/>
        </w:rPr>
        <w:t xml:space="preserve">Jeżeli wyraziłeś zgodę na sporządzenie recenzji otrzymasz dostęp do pełnego tekstu artykułu. </w:t>
      </w:r>
    </w:p>
    <w:p w14:paraId="6FF1D6B3" w14:textId="77777777" w:rsidR="0026484A" w:rsidRPr="006A5ED2" w:rsidRDefault="006F6997" w:rsidP="006A5ED2">
      <w:pPr>
        <w:spacing w:before="0" w:after="200" w:line="276" w:lineRule="auto"/>
        <w:rPr>
          <w:rFonts w:ascii="Ebrima" w:hAnsi="Ebrima" w:cstheme="minorHAnsi"/>
          <w:b/>
          <w:sz w:val="20"/>
          <w:szCs w:val="20"/>
        </w:rPr>
      </w:pPr>
      <w:r w:rsidRPr="006A5ED2">
        <w:rPr>
          <w:rFonts w:ascii="Ebrima" w:hAnsi="Ebrima" w:cstheme="minorHAnsi"/>
          <w:sz w:val="20"/>
          <w:szCs w:val="20"/>
        </w:rPr>
        <w:t xml:space="preserve">W dziale </w:t>
      </w:r>
      <w:r w:rsidR="006A5ED2" w:rsidRPr="005B355E">
        <w:rPr>
          <w:rFonts w:ascii="Ebrima" w:hAnsi="Ebrima" w:cstheme="minorHAnsi"/>
          <w:b/>
          <w:i/>
          <w:sz w:val="20"/>
          <w:szCs w:val="20"/>
        </w:rPr>
        <w:t>Wytyczne</w:t>
      </w:r>
      <w:r w:rsidRPr="005B355E">
        <w:rPr>
          <w:rFonts w:ascii="Ebrima" w:hAnsi="Ebrima" w:cstheme="minorHAnsi"/>
          <w:b/>
          <w:sz w:val="20"/>
          <w:szCs w:val="20"/>
        </w:rPr>
        <w:t xml:space="preserve"> </w:t>
      </w:r>
      <w:r w:rsidRPr="006A5ED2">
        <w:rPr>
          <w:rFonts w:ascii="Ebrima" w:hAnsi="Ebrima" w:cstheme="minorHAnsi"/>
          <w:sz w:val="20"/>
          <w:szCs w:val="20"/>
        </w:rPr>
        <w:t>zostaniesz poproszony</w:t>
      </w:r>
      <w:r w:rsidRPr="006A5ED2">
        <w:rPr>
          <w:rFonts w:ascii="Ebrima" w:hAnsi="Ebrima" w:cstheme="minorHAnsi"/>
          <w:color w:val="111111"/>
          <w:sz w:val="20"/>
          <w:szCs w:val="20"/>
          <w:shd w:val="clear" w:color="auto" w:fill="FFFFFF"/>
        </w:rPr>
        <w:t xml:space="preserve"> o zapoznanie się z wytycznymi wykonania recenzji. </w:t>
      </w:r>
      <w:r w:rsidR="006A5ED2">
        <w:rPr>
          <w:rFonts w:ascii="Ebrima" w:hAnsi="Ebrima" w:cstheme="minorHAnsi"/>
          <w:color w:val="111111"/>
          <w:sz w:val="20"/>
          <w:szCs w:val="20"/>
          <w:shd w:val="clear" w:color="auto" w:fill="FFFFFF"/>
        </w:rPr>
        <w:t>Następnie przejdź do kroku 3 Recenzja</w:t>
      </w:r>
    </w:p>
    <w:p w14:paraId="2BC6779B" w14:textId="77777777" w:rsidR="00457BEB" w:rsidRPr="00B97562" w:rsidRDefault="006A5ED2" w:rsidP="0026504D">
      <w:pPr>
        <w:pStyle w:val="Nagwek1"/>
      </w:pPr>
      <w:r>
        <w:rPr>
          <w:lang w:bidi="pl-PL"/>
        </w:rPr>
        <w:t>Recenzja</w:t>
      </w:r>
    </w:p>
    <w:p w14:paraId="77E74268" w14:textId="77777777" w:rsidR="006A5ED2" w:rsidRPr="006A5ED2" w:rsidRDefault="006A5ED2" w:rsidP="006A5ED2">
      <w:pPr>
        <w:spacing w:before="0" w:after="200" w:line="276" w:lineRule="auto"/>
        <w:jc w:val="both"/>
        <w:rPr>
          <w:rFonts w:ascii="Ebrima" w:hAnsi="Ebrima" w:cstheme="minorHAnsi"/>
          <w:b/>
          <w:sz w:val="20"/>
          <w:szCs w:val="20"/>
        </w:rPr>
      </w:pPr>
      <w:r w:rsidRPr="006A5ED2">
        <w:rPr>
          <w:rFonts w:ascii="Ebrima" w:hAnsi="Ebrima" w:cstheme="minorHAnsi"/>
          <w:sz w:val="20"/>
          <w:szCs w:val="20"/>
        </w:rPr>
        <w:t xml:space="preserve">W dziale </w:t>
      </w:r>
      <w:r w:rsidRPr="005B355E">
        <w:rPr>
          <w:rFonts w:ascii="Ebrima" w:hAnsi="Ebrima" w:cstheme="minorHAnsi"/>
          <w:b/>
          <w:i/>
          <w:sz w:val="20"/>
          <w:szCs w:val="20"/>
        </w:rPr>
        <w:t xml:space="preserve">Recenzja  </w:t>
      </w:r>
      <w:r w:rsidRPr="005B355E">
        <w:rPr>
          <w:rFonts w:ascii="Ebrima" w:hAnsi="Ebrima" w:cstheme="minorHAnsi"/>
          <w:sz w:val="20"/>
          <w:szCs w:val="20"/>
        </w:rPr>
        <w:t>p</w:t>
      </w:r>
      <w:r w:rsidRPr="006A5ED2">
        <w:rPr>
          <w:rFonts w:ascii="Ebrima" w:hAnsi="Ebrima" w:cstheme="minorHAnsi"/>
          <w:sz w:val="20"/>
          <w:szCs w:val="20"/>
        </w:rPr>
        <w:t>obierz plik z tekstem artykułu (kliknij nazwę pliku), a następnie zapisz go na swoim nośniku.</w:t>
      </w:r>
    </w:p>
    <w:p w14:paraId="7DEB8C75" w14:textId="341CB80E" w:rsidR="006A5ED2" w:rsidRDefault="00AB43F8" w:rsidP="00071757">
      <w:pPr>
        <w:spacing w:before="0" w:after="200" w:line="276" w:lineRule="auto"/>
        <w:jc w:val="both"/>
        <w:rPr>
          <w:rFonts w:ascii="Ebrima" w:hAnsi="Ebrima" w:cstheme="minorHAnsi"/>
          <w:b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W</w:t>
      </w:r>
      <w:r w:rsidR="006A5ED2" w:rsidRPr="00071757">
        <w:rPr>
          <w:rFonts w:ascii="Ebrima" w:hAnsi="Ebrima" w:cstheme="minorHAnsi"/>
          <w:sz w:val="20"/>
          <w:szCs w:val="20"/>
        </w:rPr>
        <w:t>prowadź recenzj</w:t>
      </w:r>
      <w:r w:rsidR="00071757">
        <w:rPr>
          <w:rFonts w:ascii="Ebrima" w:hAnsi="Ebrima" w:cstheme="minorHAnsi"/>
          <w:sz w:val="20"/>
          <w:szCs w:val="20"/>
        </w:rPr>
        <w:t>ę - wypełnij formularz recenzji wybierając opcję Formularz recenzji</w:t>
      </w:r>
      <w:r w:rsidR="006A5ED2" w:rsidRPr="00071757">
        <w:rPr>
          <w:rFonts w:ascii="Ebrima" w:hAnsi="Ebrima" w:cstheme="minorHAnsi"/>
          <w:sz w:val="20"/>
          <w:szCs w:val="20"/>
        </w:rPr>
        <w:t xml:space="preserve"> i po </w:t>
      </w:r>
      <w:r>
        <w:rPr>
          <w:rFonts w:ascii="Ebrima" w:hAnsi="Ebrima" w:cstheme="minorHAnsi"/>
          <w:sz w:val="20"/>
          <w:szCs w:val="20"/>
        </w:rPr>
        <w:t xml:space="preserve">jego </w:t>
      </w:r>
      <w:r w:rsidR="006A5ED2" w:rsidRPr="00071757">
        <w:rPr>
          <w:rFonts w:ascii="Ebrima" w:hAnsi="Ebrima" w:cstheme="minorHAnsi"/>
          <w:sz w:val="20"/>
          <w:szCs w:val="20"/>
        </w:rPr>
        <w:t>wypełnieniu kliknij przycisk</w:t>
      </w:r>
      <w:r w:rsidR="006A5ED2" w:rsidRPr="00071757">
        <w:rPr>
          <w:rFonts w:ascii="Ebrima" w:hAnsi="Ebrima" w:cstheme="minorHAnsi"/>
          <w:i/>
          <w:sz w:val="20"/>
          <w:szCs w:val="20"/>
        </w:rPr>
        <w:t xml:space="preserve"> </w:t>
      </w:r>
      <w:r w:rsidR="006A5ED2" w:rsidRPr="005B355E">
        <w:rPr>
          <w:rFonts w:ascii="Ebrima" w:hAnsi="Ebrima" w:cstheme="minorHAnsi"/>
          <w:b/>
          <w:i/>
          <w:sz w:val="20"/>
          <w:szCs w:val="20"/>
        </w:rPr>
        <w:t>Zapisz</w:t>
      </w:r>
      <w:r w:rsidR="006A5ED2" w:rsidRPr="005B355E">
        <w:rPr>
          <w:rFonts w:ascii="Ebrima" w:hAnsi="Ebrima" w:cstheme="minorHAnsi"/>
          <w:b/>
          <w:sz w:val="20"/>
          <w:szCs w:val="20"/>
        </w:rPr>
        <w:t>.</w:t>
      </w:r>
    </w:p>
    <w:p w14:paraId="4CCDCB13" w14:textId="7C6AD4B7" w:rsidR="009B03C2" w:rsidRDefault="009B03C2" w:rsidP="00071757">
      <w:pPr>
        <w:spacing w:before="0" w:after="200" w:line="276" w:lineRule="auto"/>
        <w:jc w:val="both"/>
        <w:rPr>
          <w:rFonts w:ascii="Ebrima" w:hAnsi="Ebrima" w:cstheme="minorHAnsi"/>
          <w:b/>
          <w:sz w:val="20"/>
          <w:szCs w:val="20"/>
        </w:rPr>
      </w:pPr>
      <w:r>
        <w:rPr>
          <w:rFonts w:ascii="Ebrima" w:hAnsi="Ebrima" w:cstheme="minorHAnsi"/>
          <w:b/>
          <w:sz w:val="20"/>
          <w:szCs w:val="20"/>
        </w:rPr>
        <w:t>Pamiętaj ! jeżeli nie możesz zrealizować recenzji w danym momencie korzystaj z opcji Zapisz i wróć później</w:t>
      </w:r>
    </w:p>
    <w:p w14:paraId="3A301DBD" w14:textId="4730E1A9" w:rsidR="009B03C2" w:rsidRPr="005B355E" w:rsidRDefault="009B03C2" w:rsidP="00071757">
      <w:pPr>
        <w:spacing w:before="0" w:after="200" w:line="276" w:lineRule="auto"/>
        <w:jc w:val="both"/>
        <w:rPr>
          <w:rFonts w:ascii="Ebrima" w:hAnsi="Ebrima" w:cstheme="minorHAnsi"/>
          <w:b/>
          <w:sz w:val="20"/>
          <w:szCs w:val="20"/>
        </w:rPr>
      </w:pPr>
      <w:r>
        <w:rPr>
          <w:rFonts w:ascii="Ebrima" w:hAnsi="Ebrima" w:cstheme="minorHAnsi"/>
          <w:b/>
          <w:noProof/>
          <w:sz w:val="20"/>
          <w:szCs w:val="20"/>
        </w:rPr>
        <w:drawing>
          <wp:inline distT="0" distB="0" distL="0" distR="0" wp14:anchorId="60737506" wp14:editId="315CF141">
            <wp:extent cx="3454400" cy="838200"/>
            <wp:effectExtent l="133350" t="114300" r="146050" b="1714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838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0786E4C" w14:textId="77777777" w:rsidR="006F6997" w:rsidRDefault="00071757" w:rsidP="00071757">
      <w:pPr>
        <w:spacing w:before="0" w:after="200" w:line="276" w:lineRule="auto"/>
        <w:rPr>
          <w:rFonts w:ascii="Ebrima" w:hAnsi="Ebrima" w:cstheme="minorHAnsi"/>
          <w:i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M</w:t>
      </w:r>
      <w:r w:rsidR="006F6997" w:rsidRPr="00071757">
        <w:rPr>
          <w:rFonts w:ascii="Ebrima" w:hAnsi="Ebrima" w:cstheme="minorHAnsi"/>
          <w:sz w:val="20"/>
          <w:szCs w:val="20"/>
        </w:rPr>
        <w:t xml:space="preserve">ożesz </w:t>
      </w:r>
      <w:r>
        <w:rPr>
          <w:rFonts w:ascii="Ebrima" w:hAnsi="Ebrima" w:cstheme="minorHAnsi"/>
          <w:sz w:val="20"/>
          <w:szCs w:val="20"/>
        </w:rPr>
        <w:t xml:space="preserve">także </w:t>
      </w:r>
      <w:r w:rsidR="006F6997" w:rsidRPr="00071757">
        <w:rPr>
          <w:rFonts w:ascii="Ebrima" w:hAnsi="Ebrima" w:cstheme="minorHAnsi"/>
          <w:sz w:val="20"/>
          <w:szCs w:val="20"/>
        </w:rPr>
        <w:t xml:space="preserve">załączyć i przesłać dodatkowe pliki (tekst autora z naniesionymi przez Ciebie uwagami). W tym celu </w:t>
      </w:r>
      <w:r>
        <w:rPr>
          <w:rFonts w:ascii="Ebrima" w:hAnsi="Ebrima" w:cstheme="minorHAnsi"/>
          <w:sz w:val="20"/>
          <w:szCs w:val="20"/>
        </w:rPr>
        <w:t xml:space="preserve">w sekcji </w:t>
      </w:r>
      <w:r>
        <w:rPr>
          <w:rFonts w:ascii="Ebrima" w:hAnsi="Ebrima" w:cstheme="minorHAnsi"/>
          <w:b/>
          <w:i/>
          <w:sz w:val="20"/>
          <w:szCs w:val="20"/>
        </w:rPr>
        <w:t>Prześlij</w:t>
      </w:r>
      <w:r w:rsidR="006F6997" w:rsidRPr="00071757">
        <w:rPr>
          <w:rFonts w:ascii="Ebrima" w:hAnsi="Ebrima" w:cstheme="minorHAnsi"/>
          <w:sz w:val="20"/>
          <w:szCs w:val="20"/>
        </w:rPr>
        <w:t>, załącz plik klik</w:t>
      </w:r>
      <w:r w:rsidR="00AB43F8">
        <w:rPr>
          <w:rFonts w:ascii="Ebrima" w:hAnsi="Ebrima" w:cstheme="minorHAnsi"/>
          <w:sz w:val="20"/>
          <w:szCs w:val="20"/>
        </w:rPr>
        <w:t xml:space="preserve">ając </w:t>
      </w:r>
      <w:r w:rsidR="006F6997" w:rsidRPr="00071757">
        <w:rPr>
          <w:rFonts w:ascii="Ebrima" w:hAnsi="Ebrima" w:cstheme="minorHAnsi"/>
          <w:sz w:val="20"/>
          <w:szCs w:val="20"/>
        </w:rPr>
        <w:t xml:space="preserve">przycisk </w:t>
      </w:r>
      <w:r w:rsidR="006F6997" w:rsidRPr="00071757">
        <w:rPr>
          <w:rFonts w:ascii="Ebrima" w:hAnsi="Ebrima" w:cstheme="minorHAnsi"/>
          <w:i/>
          <w:sz w:val="20"/>
          <w:szCs w:val="20"/>
        </w:rPr>
        <w:t>Prześlij.</w:t>
      </w:r>
    </w:p>
    <w:p w14:paraId="372C34F3" w14:textId="77777777" w:rsidR="00071757" w:rsidRPr="00F312C3" w:rsidRDefault="00071757" w:rsidP="00071757">
      <w:pPr>
        <w:spacing w:before="0" w:after="200" w:line="276" w:lineRule="auto"/>
        <w:rPr>
          <w:rFonts w:ascii="Ebrima" w:hAnsi="Ebrima" w:cstheme="minorHAnsi"/>
          <w:sz w:val="20"/>
          <w:szCs w:val="20"/>
        </w:rPr>
      </w:pPr>
      <w:r w:rsidRPr="00071757">
        <w:rPr>
          <w:rFonts w:ascii="Ebrima" w:hAnsi="Ebrima" w:cstheme="minorHAnsi"/>
          <w:sz w:val="20"/>
          <w:szCs w:val="20"/>
        </w:rPr>
        <w:t>W trakcie</w:t>
      </w:r>
      <w:r>
        <w:rPr>
          <w:rFonts w:ascii="Ebrima" w:hAnsi="Ebrima" w:cstheme="minorHAnsi"/>
          <w:sz w:val="20"/>
          <w:szCs w:val="20"/>
        </w:rPr>
        <w:t xml:space="preserve"> pisania recenzji możesz prowadzić korespondencję z Redaktorem prowadzącym. W tym celu</w:t>
      </w:r>
      <w:r w:rsidR="005B355E">
        <w:rPr>
          <w:rFonts w:ascii="Ebrima" w:hAnsi="Ebrima" w:cstheme="minorHAnsi"/>
          <w:sz w:val="20"/>
          <w:szCs w:val="20"/>
        </w:rPr>
        <w:t>, w</w:t>
      </w:r>
      <w:r>
        <w:rPr>
          <w:rFonts w:ascii="Ebrima" w:hAnsi="Ebrima" w:cstheme="minorHAnsi"/>
          <w:sz w:val="20"/>
          <w:szCs w:val="20"/>
        </w:rPr>
        <w:t xml:space="preserve">  sekcji </w:t>
      </w:r>
      <w:r w:rsidRPr="00071757">
        <w:rPr>
          <w:rFonts w:ascii="Ebrima" w:hAnsi="Ebrima" w:cstheme="minorHAnsi"/>
          <w:b/>
          <w:i/>
          <w:sz w:val="20"/>
          <w:szCs w:val="20"/>
        </w:rPr>
        <w:t xml:space="preserve">Dyskusja w trakcie </w:t>
      </w:r>
      <w:r w:rsidR="00F312C3" w:rsidRPr="00071757">
        <w:rPr>
          <w:rFonts w:ascii="Ebrima" w:hAnsi="Ebrima" w:cstheme="minorHAnsi"/>
          <w:b/>
          <w:i/>
          <w:sz w:val="20"/>
          <w:szCs w:val="20"/>
        </w:rPr>
        <w:t>recenzji</w:t>
      </w:r>
      <w:r>
        <w:rPr>
          <w:rFonts w:ascii="Ebrima" w:hAnsi="Ebrima" w:cstheme="minorHAnsi"/>
          <w:sz w:val="20"/>
          <w:szCs w:val="20"/>
        </w:rPr>
        <w:t xml:space="preserve"> </w:t>
      </w:r>
      <w:r w:rsidR="005B355E">
        <w:rPr>
          <w:rFonts w:ascii="Ebrima" w:hAnsi="Ebrima" w:cstheme="minorHAnsi"/>
          <w:sz w:val="20"/>
          <w:szCs w:val="20"/>
        </w:rPr>
        <w:t xml:space="preserve"> </w:t>
      </w:r>
      <w:r>
        <w:rPr>
          <w:rFonts w:ascii="Ebrima" w:hAnsi="Ebrima" w:cstheme="minorHAnsi"/>
          <w:sz w:val="20"/>
          <w:szCs w:val="20"/>
        </w:rPr>
        <w:t xml:space="preserve">wybierz </w:t>
      </w:r>
      <w:r w:rsidRPr="00071757">
        <w:rPr>
          <w:rFonts w:ascii="Ebrima" w:hAnsi="Ebrima" w:cstheme="minorHAnsi"/>
          <w:b/>
          <w:i/>
          <w:sz w:val="20"/>
          <w:szCs w:val="20"/>
        </w:rPr>
        <w:t>Dodaj dyskusję</w:t>
      </w:r>
      <w:r w:rsidR="00F312C3">
        <w:rPr>
          <w:rFonts w:ascii="Ebrima" w:hAnsi="Ebrima" w:cstheme="minorHAnsi"/>
          <w:b/>
          <w:i/>
          <w:sz w:val="20"/>
          <w:szCs w:val="20"/>
        </w:rPr>
        <w:t xml:space="preserve">. </w:t>
      </w:r>
      <w:r w:rsidR="00F312C3">
        <w:rPr>
          <w:rFonts w:ascii="Ebrima" w:hAnsi="Ebrima" w:cstheme="minorHAnsi"/>
          <w:sz w:val="20"/>
          <w:szCs w:val="20"/>
        </w:rPr>
        <w:t>Zaznacz osobę</w:t>
      </w:r>
      <w:r w:rsidR="00AB43F8">
        <w:rPr>
          <w:rFonts w:ascii="Ebrima" w:hAnsi="Ebrima" w:cstheme="minorHAnsi"/>
          <w:sz w:val="20"/>
          <w:szCs w:val="20"/>
        </w:rPr>
        <w:t>,</w:t>
      </w:r>
      <w:r w:rsidR="00F312C3">
        <w:rPr>
          <w:rFonts w:ascii="Ebrima" w:hAnsi="Ebrima" w:cstheme="minorHAnsi"/>
          <w:sz w:val="20"/>
          <w:szCs w:val="20"/>
        </w:rPr>
        <w:t xml:space="preserve"> do której chcesz wysłać wiadomość.</w:t>
      </w:r>
    </w:p>
    <w:p w14:paraId="35F811DD" w14:textId="77777777" w:rsidR="00071757" w:rsidRPr="00071757" w:rsidRDefault="00071757" w:rsidP="00071757">
      <w:pPr>
        <w:spacing w:before="0" w:after="200" w:line="276" w:lineRule="auto"/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noProof/>
          <w:sz w:val="20"/>
          <w:szCs w:val="20"/>
          <w:lang w:eastAsia="pl-PL"/>
        </w:rPr>
        <w:drawing>
          <wp:inline distT="0" distB="0" distL="0" distR="0" wp14:anchorId="259C3708" wp14:editId="78CC0887">
            <wp:extent cx="5724525" cy="647700"/>
            <wp:effectExtent l="133350" t="114300" r="104775" b="15240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47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71757">
        <w:rPr>
          <w:rFonts w:ascii="Ebrima" w:hAnsi="Ebrima" w:cstheme="minorHAnsi"/>
          <w:sz w:val="20"/>
          <w:szCs w:val="20"/>
        </w:rPr>
        <w:t xml:space="preserve"> </w:t>
      </w:r>
    </w:p>
    <w:p w14:paraId="08D21EFC" w14:textId="77777777" w:rsidR="006F6997" w:rsidRDefault="00F312C3" w:rsidP="00071757">
      <w:pPr>
        <w:spacing w:before="0" w:after="200" w:line="276" w:lineRule="auto"/>
        <w:rPr>
          <w:rFonts w:ascii="Ebrima" w:hAnsi="Ebrima" w:cstheme="minorHAnsi"/>
          <w:b/>
          <w:i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>Po wykonaniu recenzji (załączeniu pliku, wypełnieniu formularza) w celu ukończenia recenzji</w:t>
      </w:r>
      <w:r w:rsidR="005B355E">
        <w:rPr>
          <w:rFonts w:ascii="Ebrima" w:hAnsi="Ebrima" w:cstheme="minorHAnsi"/>
          <w:sz w:val="20"/>
          <w:szCs w:val="20"/>
        </w:rPr>
        <w:t>,</w:t>
      </w:r>
      <w:r>
        <w:rPr>
          <w:rFonts w:ascii="Ebrima" w:hAnsi="Ebrima" w:cstheme="minorHAnsi"/>
          <w:sz w:val="20"/>
          <w:szCs w:val="20"/>
        </w:rPr>
        <w:t xml:space="preserve"> w sekcji</w:t>
      </w:r>
      <w:r w:rsidR="006F6997" w:rsidRPr="00071757">
        <w:rPr>
          <w:rFonts w:ascii="Ebrima" w:hAnsi="Ebrima" w:cstheme="minorHAnsi"/>
          <w:sz w:val="20"/>
          <w:szCs w:val="20"/>
        </w:rPr>
        <w:t xml:space="preserve"> </w:t>
      </w:r>
      <w:r w:rsidRPr="00F312C3">
        <w:rPr>
          <w:rFonts w:ascii="Ebrima" w:hAnsi="Ebrima" w:cstheme="minorHAnsi"/>
          <w:b/>
          <w:i/>
          <w:sz w:val="20"/>
          <w:szCs w:val="20"/>
        </w:rPr>
        <w:t>Rekomendacje</w:t>
      </w:r>
      <w:r w:rsidR="005B355E">
        <w:rPr>
          <w:rFonts w:ascii="Ebrima" w:hAnsi="Ebrima" w:cstheme="minorHAnsi"/>
          <w:b/>
          <w:i/>
          <w:sz w:val="20"/>
          <w:szCs w:val="20"/>
        </w:rPr>
        <w:t>,</w:t>
      </w:r>
      <w:r>
        <w:rPr>
          <w:rFonts w:ascii="Ebrima" w:hAnsi="Ebrima" w:cstheme="minorHAnsi"/>
          <w:b/>
          <w:i/>
          <w:sz w:val="20"/>
          <w:szCs w:val="20"/>
        </w:rPr>
        <w:t xml:space="preserve"> </w:t>
      </w:r>
      <w:r w:rsidRPr="00F312C3">
        <w:rPr>
          <w:rFonts w:ascii="Ebrima" w:hAnsi="Ebrima" w:cstheme="minorHAnsi"/>
          <w:sz w:val="20"/>
          <w:szCs w:val="20"/>
        </w:rPr>
        <w:t>wybierz z listy</w:t>
      </w:r>
      <w:r>
        <w:rPr>
          <w:rFonts w:ascii="Ebrima" w:hAnsi="Ebrima" w:cstheme="minorHAnsi"/>
          <w:b/>
          <w:i/>
          <w:sz w:val="20"/>
          <w:szCs w:val="20"/>
        </w:rPr>
        <w:t xml:space="preserve"> </w:t>
      </w:r>
      <w:r w:rsidRPr="00F312C3">
        <w:rPr>
          <w:rFonts w:ascii="Ebrima" w:hAnsi="Ebrima" w:cstheme="minorHAnsi"/>
          <w:sz w:val="20"/>
          <w:szCs w:val="20"/>
        </w:rPr>
        <w:t xml:space="preserve">odpowiednią rekomendację i </w:t>
      </w:r>
      <w:r>
        <w:rPr>
          <w:rFonts w:ascii="Ebrima" w:hAnsi="Ebrima" w:cstheme="minorHAnsi"/>
          <w:sz w:val="20"/>
          <w:szCs w:val="20"/>
        </w:rPr>
        <w:t xml:space="preserve">zatwierdź recenzję przyciskiem </w:t>
      </w:r>
      <w:r w:rsidRPr="00F312C3">
        <w:rPr>
          <w:rFonts w:ascii="Ebrima" w:hAnsi="Ebrima" w:cstheme="minorHAnsi"/>
          <w:b/>
          <w:i/>
          <w:sz w:val="20"/>
          <w:szCs w:val="20"/>
        </w:rPr>
        <w:t>Prześlij recenzję</w:t>
      </w:r>
    </w:p>
    <w:p w14:paraId="7FFB58E6" w14:textId="77777777" w:rsidR="00F312C3" w:rsidRPr="00F312C3" w:rsidRDefault="00F312C3" w:rsidP="00071757">
      <w:pPr>
        <w:spacing w:before="0" w:after="200" w:line="276" w:lineRule="auto"/>
        <w:rPr>
          <w:rFonts w:ascii="Ebrima" w:hAnsi="Ebrima" w:cstheme="minorHAnsi"/>
          <w:b/>
          <w:i/>
          <w:color w:val="FF0000"/>
          <w:sz w:val="20"/>
          <w:szCs w:val="20"/>
        </w:rPr>
      </w:pPr>
      <w:r>
        <w:rPr>
          <w:rFonts w:ascii="Ebrima" w:hAnsi="Ebrima" w:cstheme="minorHAnsi"/>
          <w:b/>
          <w:i/>
          <w:noProof/>
          <w:color w:val="FF0000"/>
          <w:sz w:val="20"/>
          <w:szCs w:val="20"/>
          <w:lang w:eastAsia="pl-PL"/>
        </w:rPr>
        <w:lastRenderedPageBreak/>
        <w:drawing>
          <wp:inline distT="0" distB="0" distL="0" distR="0" wp14:anchorId="65155831" wp14:editId="57F94E91">
            <wp:extent cx="3423285" cy="1218457"/>
            <wp:effectExtent l="133350" t="114300" r="120015" b="17272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703" cy="12264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8E67F6" w14:textId="77777777" w:rsidR="006F6997" w:rsidRPr="00F312C3" w:rsidRDefault="006F6997" w:rsidP="00F312C3">
      <w:pPr>
        <w:rPr>
          <w:rFonts w:ascii="Ebrima" w:hAnsi="Ebrima" w:cstheme="minorHAnsi"/>
          <w:b/>
          <w:color w:val="C00000"/>
          <w:sz w:val="20"/>
          <w:szCs w:val="20"/>
        </w:rPr>
      </w:pPr>
      <w:r w:rsidRPr="00F312C3">
        <w:rPr>
          <w:rFonts w:ascii="Ebrima" w:hAnsi="Ebrima" w:cstheme="minorHAnsi"/>
          <w:b/>
          <w:color w:val="C00000"/>
          <w:sz w:val="20"/>
          <w:szCs w:val="20"/>
        </w:rPr>
        <w:t>Uwaga ! Po zatwierdzeniu rekomendacji dalsze zmiany w recenzji nie będą możliwe!</w:t>
      </w:r>
    </w:p>
    <w:p w14:paraId="3A3744AD" w14:textId="77777777" w:rsidR="00F312C3" w:rsidRDefault="006F6997" w:rsidP="006F6997">
      <w:pPr>
        <w:rPr>
          <w:rFonts w:ascii="Ebrima" w:hAnsi="Ebrima" w:cstheme="minorHAnsi"/>
          <w:noProof/>
          <w:sz w:val="20"/>
          <w:szCs w:val="20"/>
          <w:lang w:eastAsia="pl-PL"/>
        </w:rPr>
      </w:pPr>
      <w:r w:rsidRPr="002942E5">
        <w:rPr>
          <w:rFonts w:ascii="Ebrima" w:hAnsi="Ebrima" w:cstheme="minorHAnsi"/>
          <w:noProof/>
          <w:sz w:val="20"/>
          <w:szCs w:val="20"/>
          <w:lang w:eastAsia="pl-PL"/>
        </w:rPr>
        <w:t xml:space="preserve">Po wybraniu przycisku </w:t>
      </w:r>
      <w:r w:rsidR="00F312C3" w:rsidRPr="005B355E">
        <w:rPr>
          <w:rFonts w:ascii="Ebrima" w:hAnsi="Ebrima" w:cstheme="minorHAnsi"/>
          <w:b/>
          <w:i/>
          <w:noProof/>
          <w:sz w:val="20"/>
          <w:szCs w:val="20"/>
          <w:lang w:eastAsia="pl-PL"/>
        </w:rPr>
        <w:t xml:space="preserve">Prześlij </w:t>
      </w:r>
      <w:r w:rsidRPr="005B355E">
        <w:rPr>
          <w:rFonts w:ascii="Ebrima" w:hAnsi="Ebrima" w:cstheme="minorHAnsi"/>
          <w:b/>
          <w:i/>
          <w:noProof/>
          <w:sz w:val="20"/>
          <w:szCs w:val="20"/>
          <w:lang w:eastAsia="pl-PL"/>
        </w:rPr>
        <w:t>recenzję do redaktora</w:t>
      </w:r>
      <w:r w:rsidRPr="002942E5">
        <w:rPr>
          <w:rFonts w:ascii="Ebrima" w:hAnsi="Ebrima" w:cstheme="minorHAnsi"/>
          <w:noProof/>
          <w:sz w:val="20"/>
          <w:szCs w:val="20"/>
          <w:lang w:eastAsia="pl-PL"/>
        </w:rPr>
        <w:t xml:space="preserve"> zostanie </w:t>
      </w:r>
      <w:r w:rsidR="005B355E">
        <w:rPr>
          <w:rFonts w:ascii="Ebrima" w:hAnsi="Ebrima" w:cstheme="minorHAnsi"/>
          <w:noProof/>
          <w:sz w:val="20"/>
          <w:szCs w:val="20"/>
          <w:lang w:eastAsia="pl-PL"/>
        </w:rPr>
        <w:t>wysłane</w:t>
      </w:r>
      <w:r w:rsidRPr="002942E5">
        <w:rPr>
          <w:rFonts w:ascii="Ebrima" w:hAnsi="Ebrima" w:cstheme="minorHAnsi"/>
          <w:noProof/>
          <w:sz w:val="20"/>
          <w:szCs w:val="20"/>
          <w:lang w:eastAsia="pl-PL"/>
        </w:rPr>
        <w:t xml:space="preserve"> powiadomienie o ukończonej recenzji dla redaktora prowadzącego. </w:t>
      </w:r>
    </w:p>
    <w:p w14:paraId="7552616F" w14:textId="77777777" w:rsidR="006F6997" w:rsidRPr="002942E5" w:rsidRDefault="006F6997" w:rsidP="006F6997">
      <w:pPr>
        <w:rPr>
          <w:rFonts w:ascii="Ebrima" w:hAnsi="Ebrima" w:cstheme="minorHAnsi"/>
          <w:b/>
          <w:noProof/>
          <w:color w:val="C00000"/>
          <w:sz w:val="20"/>
          <w:szCs w:val="20"/>
          <w:lang w:eastAsia="pl-PL"/>
        </w:rPr>
      </w:pPr>
      <w:r w:rsidRPr="002942E5">
        <w:rPr>
          <w:rFonts w:ascii="Ebrima" w:hAnsi="Ebrima" w:cstheme="minorHAnsi"/>
          <w:b/>
          <w:noProof/>
          <w:color w:val="C00000"/>
          <w:sz w:val="20"/>
          <w:szCs w:val="20"/>
          <w:lang w:eastAsia="pl-PL"/>
        </w:rPr>
        <w:t xml:space="preserve">Twoja recenzja została ukończona. </w:t>
      </w:r>
    </w:p>
    <w:p w14:paraId="7470CF30" w14:textId="77777777" w:rsidR="009853E9" w:rsidRPr="00B97562" w:rsidRDefault="009853E9" w:rsidP="00B53817"/>
    <w:sectPr w:rsidR="009853E9" w:rsidRPr="00B97562" w:rsidSect="000D0F2F">
      <w:footerReference w:type="default" r:id="rId14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DF44" w14:textId="77777777" w:rsidR="00AC22C3" w:rsidRDefault="00AC22C3">
      <w:pPr>
        <w:spacing w:line="240" w:lineRule="auto"/>
      </w:pPr>
      <w:r>
        <w:separator/>
      </w:r>
    </w:p>
  </w:endnote>
  <w:endnote w:type="continuationSeparator" w:id="0">
    <w:p w14:paraId="105E2636" w14:textId="77777777" w:rsidR="00AC22C3" w:rsidRDefault="00AC2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8032"/>
      <w:docPartObj>
        <w:docPartGallery w:val="Page Numbers (Bottom of Page)"/>
        <w:docPartUnique/>
      </w:docPartObj>
    </w:sdtPr>
    <w:sdtEndPr/>
    <w:sdtContent>
      <w:p w14:paraId="41A006E7" w14:textId="77777777" w:rsidR="000D0F2F" w:rsidRDefault="000D0F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F8A">
          <w:rPr>
            <w:noProof/>
          </w:rPr>
          <w:t>1</w:t>
        </w:r>
        <w:r>
          <w:fldChar w:fldCharType="end"/>
        </w:r>
      </w:p>
    </w:sdtContent>
  </w:sdt>
  <w:p w14:paraId="3335A010" w14:textId="77777777" w:rsidR="000D0F2F" w:rsidRDefault="000D0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FFB2" w14:textId="77777777" w:rsidR="00AC22C3" w:rsidRDefault="00AC22C3">
      <w:pPr>
        <w:spacing w:line="240" w:lineRule="auto"/>
      </w:pPr>
      <w:r>
        <w:separator/>
      </w:r>
    </w:p>
  </w:footnote>
  <w:footnote w:type="continuationSeparator" w:id="0">
    <w:p w14:paraId="06386DFF" w14:textId="77777777" w:rsidR="00AC22C3" w:rsidRDefault="00AC22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305D36"/>
    <w:multiLevelType w:val="hybridMultilevel"/>
    <w:tmpl w:val="C1D24EAE"/>
    <w:lvl w:ilvl="0" w:tplc="F036E2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63D50"/>
    <w:multiLevelType w:val="hybridMultilevel"/>
    <w:tmpl w:val="C1D24EAE"/>
    <w:lvl w:ilvl="0" w:tplc="F036E2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C77C6"/>
    <w:multiLevelType w:val="multilevel"/>
    <w:tmpl w:val="38AC6FF4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8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71"/>
    <w:rsid w:val="000150E9"/>
    <w:rsid w:val="00030E3C"/>
    <w:rsid w:val="00071757"/>
    <w:rsid w:val="00072D27"/>
    <w:rsid w:val="00081AF1"/>
    <w:rsid w:val="00083C22"/>
    <w:rsid w:val="00086E87"/>
    <w:rsid w:val="000871A8"/>
    <w:rsid w:val="000A036B"/>
    <w:rsid w:val="000C5EB7"/>
    <w:rsid w:val="000D0E4A"/>
    <w:rsid w:val="000D0F2F"/>
    <w:rsid w:val="000F11B9"/>
    <w:rsid w:val="00102341"/>
    <w:rsid w:val="00105960"/>
    <w:rsid w:val="001073CE"/>
    <w:rsid w:val="00121553"/>
    <w:rsid w:val="00131CAB"/>
    <w:rsid w:val="001D0BD1"/>
    <w:rsid w:val="002017AC"/>
    <w:rsid w:val="0021728E"/>
    <w:rsid w:val="00224040"/>
    <w:rsid w:val="002359ED"/>
    <w:rsid w:val="00252520"/>
    <w:rsid w:val="002625F9"/>
    <w:rsid w:val="002631F7"/>
    <w:rsid w:val="0026484A"/>
    <w:rsid w:val="0026504D"/>
    <w:rsid w:val="00276926"/>
    <w:rsid w:val="002962C9"/>
    <w:rsid w:val="002A67C8"/>
    <w:rsid w:val="002B40B7"/>
    <w:rsid w:val="002C5D75"/>
    <w:rsid w:val="00325194"/>
    <w:rsid w:val="00357022"/>
    <w:rsid w:val="003728E3"/>
    <w:rsid w:val="003962D3"/>
    <w:rsid w:val="003B4313"/>
    <w:rsid w:val="003C7D9D"/>
    <w:rsid w:val="003E3A63"/>
    <w:rsid w:val="00413FB6"/>
    <w:rsid w:val="00457BEB"/>
    <w:rsid w:val="00461B2E"/>
    <w:rsid w:val="00482CFC"/>
    <w:rsid w:val="00487996"/>
    <w:rsid w:val="00491910"/>
    <w:rsid w:val="004A3D03"/>
    <w:rsid w:val="004B6D7F"/>
    <w:rsid w:val="004D770F"/>
    <w:rsid w:val="004D785F"/>
    <w:rsid w:val="004E744B"/>
    <w:rsid w:val="004F7760"/>
    <w:rsid w:val="00520AC9"/>
    <w:rsid w:val="005670FE"/>
    <w:rsid w:val="00594254"/>
    <w:rsid w:val="005A0FF8"/>
    <w:rsid w:val="005A4E6E"/>
    <w:rsid w:val="005B355E"/>
    <w:rsid w:val="005B6EB8"/>
    <w:rsid w:val="00614CAB"/>
    <w:rsid w:val="00633BC0"/>
    <w:rsid w:val="00661DE5"/>
    <w:rsid w:val="0066420E"/>
    <w:rsid w:val="006706DE"/>
    <w:rsid w:val="00675DC2"/>
    <w:rsid w:val="0069487E"/>
    <w:rsid w:val="006A5ED2"/>
    <w:rsid w:val="006B0B82"/>
    <w:rsid w:val="006B7EF2"/>
    <w:rsid w:val="006C3B5F"/>
    <w:rsid w:val="006D3A72"/>
    <w:rsid w:val="006F53EE"/>
    <w:rsid w:val="006F6997"/>
    <w:rsid w:val="00726D9C"/>
    <w:rsid w:val="00726F2C"/>
    <w:rsid w:val="00732707"/>
    <w:rsid w:val="00742FF3"/>
    <w:rsid w:val="00763F29"/>
    <w:rsid w:val="00773497"/>
    <w:rsid w:val="00786D14"/>
    <w:rsid w:val="00794B27"/>
    <w:rsid w:val="007A7846"/>
    <w:rsid w:val="007F66F5"/>
    <w:rsid w:val="00801F8A"/>
    <w:rsid w:val="00812400"/>
    <w:rsid w:val="0082203C"/>
    <w:rsid w:val="008360A8"/>
    <w:rsid w:val="008416E0"/>
    <w:rsid w:val="008672F6"/>
    <w:rsid w:val="00897BFF"/>
    <w:rsid w:val="008C61B9"/>
    <w:rsid w:val="00912477"/>
    <w:rsid w:val="009139AF"/>
    <w:rsid w:val="00915C67"/>
    <w:rsid w:val="00943B06"/>
    <w:rsid w:val="00945864"/>
    <w:rsid w:val="009853E9"/>
    <w:rsid w:val="00996E16"/>
    <w:rsid w:val="009B03C2"/>
    <w:rsid w:val="009B69C5"/>
    <w:rsid w:val="009F72A7"/>
    <w:rsid w:val="00A119D9"/>
    <w:rsid w:val="00A21BED"/>
    <w:rsid w:val="00A27D99"/>
    <w:rsid w:val="00A52171"/>
    <w:rsid w:val="00A60D92"/>
    <w:rsid w:val="00A86EAC"/>
    <w:rsid w:val="00A923E7"/>
    <w:rsid w:val="00AA661C"/>
    <w:rsid w:val="00AB43F8"/>
    <w:rsid w:val="00AC22C3"/>
    <w:rsid w:val="00AC2F58"/>
    <w:rsid w:val="00AC746C"/>
    <w:rsid w:val="00B369B4"/>
    <w:rsid w:val="00B429EE"/>
    <w:rsid w:val="00B53817"/>
    <w:rsid w:val="00B61F85"/>
    <w:rsid w:val="00B97562"/>
    <w:rsid w:val="00BA0E1C"/>
    <w:rsid w:val="00BA3CC7"/>
    <w:rsid w:val="00BD5907"/>
    <w:rsid w:val="00BF457D"/>
    <w:rsid w:val="00BF4775"/>
    <w:rsid w:val="00CB13FD"/>
    <w:rsid w:val="00CC3AB0"/>
    <w:rsid w:val="00D1798D"/>
    <w:rsid w:val="00D902A4"/>
    <w:rsid w:val="00DB2323"/>
    <w:rsid w:val="00DB331E"/>
    <w:rsid w:val="00DC4E21"/>
    <w:rsid w:val="00DD5358"/>
    <w:rsid w:val="00E224A0"/>
    <w:rsid w:val="00E239E0"/>
    <w:rsid w:val="00E254F0"/>
    <w:rsid w:val="00E51168"/>
    <w:rsid w:val="00E72A21"/>
    <w:rsid w:val="00E7715A"/>
    <w:rsid w:val="00EB700D"/>
    <w:rsid w:val="00F312C3"/>
    <w:rsid w:val="00F33B83"/>
    <w:rsid w:val="00F54BD0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1C009"/>
  <w15:chartTrackingRefBased/>
  <w15:docId w15:val="{9902ABB2-8254-4AF1-9C42-7643BD4E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254"/>
  </w:style>
  <w:style w:type="paragraph" w:styleId="Nagwek1">
    <w:name w:val="heading 1"/>
    <w:basedOn w:val="Normalny"/>
    <w:link w:val="Nagwek1Znak"/>
    <w:uiPriority w:val="5"/>
    <w:qFormat/>
    <w:rsid w:val="00763F29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5"/>
    <w:rsid w:val="00763F29"/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color w:val="3B3838" w:themeColor="background2" w:themeShade="40"/>
      <w:sz w:val="24"/>
    </w:rPr>
  </w:style>
  <w:style w:type="paragraph" w:styleId="Listanumerowana">
    <w:name w:val="List Number"/>
    <w:basedOn w:val="Normalny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915C67"/>
    <w:pPr>
      <w:pBdr>
        <w:left w:val="single" w:sz="48" w:space="0" w:color="2B579A" w:themeColor="accent5"/>
      </w:pBdr>
      <w:shd w:val="clear" w:color="auto" w:fill="222A35" w:themeFill="text2" w:themeFillShade="80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915C67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22A35" w:themeFill="text2" w:themeFillShade="80"/>
    </w:rPr>
  </w:style>
  <w:style w:type="paragraph" w:styleId="Podtytu">
    <w:name w:val="Subtitle"/>
    <w:basedOn w:val="Normalny"/>
    <w:next w:val="Normalny"/>
    <w:link w:val="PodtytuZnak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Wyrnienieintensywne">
    <w:name w:val="Intense Emphasis"/>
    <w:basedOn w:val="Domylnaczcionkaakapitu"/>
    <w:uiPriority w:val="21"/>
    <w:qFormat/>
    <w:rPr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apunktowana">
    <w:name w:val="List Bullet"/>
    <w:basedOn w:val="Normalny"/>
    <w:uiPriority w:val="11"/>
    <w:qFormat/>
    <w:rsid w:val="00B61F85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168"/>
    <w:rPr>
      <w:rFonts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84A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84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84A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6D3A7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6B0B82"/>
    <w:rPr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B53817"/>
    <w:rPr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763F29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48"/>
    </w:rPr>
  </w:style>
  <w:style w:type="paragraph" w:customStyle="1" w:styleId="Obraz">
    <w:name w:val="Obraz"/>
    <w:basedOn w:val="Normalny"/>
    <w:uiPriority w:val="22"/>
    <w:qFormat/>
    <w:rsid w:val="001073CE"/>
    <w:pPr>
      <w:jc w:val="right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F33B83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3B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3B8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B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B8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33B83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F33B8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3B83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B8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3B8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3B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3B83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33B83"/>
  </w:style>
  <w:style w:type="table" w:styleId="Kolorowasiatka">
    <w:name w:val="Colorful Grid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33B83"/>
  </w:style>
  <w:style w:type="character" w:customStyle="1" w:styleId="DataZnak">
    <w:name w:val="Data Znak"/>
    <w:basedOn w:val="Domylnaczcionkaakapitu"/>
    <w:link w:val="Data"/>
    <w:uiPriority w:val="99"/>
    <w:semiHidden/>
    <w:rsid w:val="00F33B8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33B83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F33B83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F33B83"/>
  </w:style>
  <w:style w:type="character" w:styleId="Odwoanieprzypisukocowego">
    <w:name w:val="endnote reference"/>
    <w:basedOn w:val="Domylnaczcionkaakapitu"/>
    <w:uiPriority w:val="99"/>
    <w:semiHidden/>
    <w:unhideWhenUsed/>
    <w:rsid w:val="00F33B8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B83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B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B83"/>
    <w:rPr>
      <w:szCs w:val="20"/>
    </w:rPr>
  </w:style>
  <w:style w:type="table" w:styleId="Tabelasiatki1jasnaakcent2">
    <w:name w:val="Grid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F33B83"/>
  </w:style>
  <w:style w:type="paragraph" w:styleId="HTML-adres">
    <w:name w:val="HTML Address"/>
    <w:basedOn w:val="Normalny"/>
    <w:link w:val="HTML-adresZnak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F33B8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F33B8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F33B8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3B83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F33B83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94254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F33B83"/>
  </w:style>
  <w:style w:type="paragraph" w:styleId="Lista">
    <w:name w:val="List"/>
    <w:basedOn w:val="Normalny"/>
    <w:uiPriority w:val="99"/>
    <w:semiHidden/>
    <w:unhideWhenUsed/>
    <w:rsid w:val="00F33B8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F33B8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F33B8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F33B8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F33B83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F33B8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33B83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Wcicienormalne">
    <w:name w:val="Normal Indent"/>
    <w:basedOn w:val="Normalny"/>
    <w:uiPriority w:val="99"/>
    <w:semiHidden/>
    <w:unhideWhenUsed/>
    <w:rsid w:val="00F33B8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F33B83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F33B83"/>
  </w:style>
  <w:style w:type="character" w:styleId="Numerstrony">
    <w:name w:val="page number"/>
    <w:basedOn w:val="Domylnaczcionkaakapitu"/>
    <w:uiPriority w:val="99"/>
    <w:semiHidden/>
    <w:unhideWhenUsed/>
    <w:rsid w:val="00F33B83"/>
  </w:style>
  <w:style w:type="character" w:styleId="Tekstzastpczy">
    <w:name w:val="Placeholder Text"/>
    <w:basedOn w:val="Domylnaczcionkaakapitu"/>
    <w:uiPriority w:val="99"/>
    <w:semiHidden/>
    <w:rsid w:val="00487996"/>
    <w:rPr>
      <w:color w:val="595959" w:themeColor="text1" w:themeTint="A6"/>
    </w:rPr>
  </w:style>
  <w:style w:type="table" w:styleId="Zwykatabela1">
    <w:name w:val="Plain Table 1"/>
    <w:basedOn w:val="Standardowy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3B83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72D27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F33B8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F33B83"/>
  </w:style>
  <w:style w:type="paragraph" w:styleId="Podpis">
    <w:name w:val="Signature"/>
    <w:basedOn w:val="Normalny"/>
    <w:link w:val="PodpisZnak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F33B83"/>
  </w:style>
  <w:style w:type="character" w:styleId="Wyrnieniedelikatne">
    <w:name w:val="Subtle Emphasis"/>
    <w:basedOn w:val="Domylnaczcionkaakapitu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F33B83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F33B83"/>
  </w:style>
  <w:style w:type="table" w:styleId="Tabela-Profesjonalny">
    <w:name w:val="Table Professional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33B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33B8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33B8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33B8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33B8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33B8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33B8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33B8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33B83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ibcom2.ayz.pl/ojs311/index.php/ct/$$$call$$$/modals/submission-metadata/reviewer-submission-metadata/fetch?submissionId=17&amp;reviewAssignmentId=1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\AppData\Roaming\Microsoft\Szablony\Word%20&#8212;%20Zapraszamy!(4)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0FDF-491B-49B0-B351-861EC502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— Zapraszamy!(4)</Template>
  <TotalTime>4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LIBCOM</cp:lastModifiedBy>
  <cp:revision>4</cp:revision>
  <dcterms:created xsi:type="dcterms:W3CDTF">2018-12-16T16:45:00Z</dcterms:created>
  <dcterms:modified xsi:type="dcterms:W3CDTF">2021-06-07T11:44:00Z</dcterms:modified>
</cp:coreProperties>
</file>